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PROJECT TITLE:CRM APPLICATION FOR JEWEL MANAGEMENT-(Developer)</w:t>
      </w:r>
    </w:p>
    <w:p>
      <w:pPr>
        <w:keepNext w:val="true"/>
        <w:keepLines w:val="true"/>
        <w:spacing w:before="160" w:after="80" w:line="279"/>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College name : Adharsh vidhyalaya college of Arts and Science for women</w:t>
      </w:r>
    </w:p>
    <w:p>
      <w:pPr>
        <w:keepNext w:val="true"/>
        <w:keepLines w:val="true"/>
        <w:spacing w:before="160" w:after="80" w:line="279"/>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College code : bru5h</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TEAM ID : NM2025TMID24932</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TEAM MEMBERS: 4</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Team Leader Name: GAYATHIRI M</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Email: </w:t>
      </w:r>
      <w:hyperlink xmlns:r="http://schemas.openxmlformats.org/officeDocument/2006/relationships" r:id="docRId0">
        <w:r>
          <w:rPr>
            <w:rFonts w:ascii="Aptos" w:hAnsi="Aptos" w:cs="Aptos" w:eastAsia="Aptos"/>
            <w:color w:val="467886"/>
            <w:spacing w:val="0"/>
            <w:position w:val="0"/>
            <w:sz w:val="24"/>
            <w:u w:val="single"/>
            <w:shd w:fill="auto" w:val="clear"/>
          </w:rPr>
          <w:t xml:space="preserve">gayathirinishanth@gma</w:t>
        </w:r>
      </w:hyperlink>
      <w:r>
        <w:rPr>
          <w:rFonts w:ascii="Aptos" w:hAnsi="Aptos" w:cs="Aptos" w:eastAsia="Aptos"/>
          <w:color w:val="auto"/>
          <w:spacing w:val="0"/>
          <w:position w:val="0"/>
          <w:sz w:val="24"/>
          <w:shd w:fill="auto" w:val="clear"/>
        </w:rPr>
        <w:t xml:space="preserve">il.com</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Team Member1: JEEVALATHA N</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Email: </w:t>
      </w:r>
      <w:hyperlink xmlns:r="http://schemas.openxmlformats.org/officeDocument/2006/relationships" r:id="docRId1">
        <w:r>
          <w:rPr>
            <w:rFonts w:ascii="Aptos" w:hAnsi="Aptos" w:cs="Aptos" w:eastAsia="Aptos"/>
            <w:color w:val="467886"/>
            <w:spacing w:val="0"/>
            <w:position w:val="0"/>
            <w:sz w:val="24"/>
            <w:u w:val="single"/>
            <w:shd w:fill="auto" w:val="clear"/>
          </w:rPr>
          <w:t xml:space="preserve">jeevalathanagaraj344@gmail.com</w:t>
        </w:r>
      </w:hyperlink>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Team Member2: HARINI SRI S</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Email: </w:t>
      </w:r>
      <w:hyperlink xmlns:r="http://schemas.openxmlformats.org/officeDocument/2006/relationships" r:id="docRId2">
        <w:r>
          <w:rPr>
            <w:rFonts w:ascii="Aptos" w:hAnsi="Aptos" w:cs="Aptos" w:eastAsia="Aptos"/>
            <w:color w:val="467886"/>
            <w:spacing w:val="0"/>
            <w:position w:val="0"/>
            <w:sz w:val="24"/>
            <w:u w:val="single"/>
            <w:shd w:fill="auto" w:val="clear"/>
          </w:rPr>
          <w:t xml:space="preserve">harigobi54@g</w:t>
        </w:r>
      </w:hyperlink>
      <w:r>
        <w:rPr>
          <w:rFonts w:ascii="Aptos" w:hAnsi="Aptos" w:cs="Aptos" w:eastAsia="Aptos"/>
          <w:color w:val="auto"/>
          <w:spacing w:val="0"/>
          <w:position w:val="0"/>
          <w:sz w:val="24"/>
          <w:shd w:fill="auto" w:val="clear"/>
        </w:rPr>
        <w:t xml:space="preserve">mail.com</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Team Member3: KAVIDHARSHINI D</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hyperlink xmlns:r="http://schemas.openxmlformats.org/officeDocument/2006/relationships" r:id="docRId3">
        <w:r>
          <w:rPr>
            <w:rFonts w:ascii="Aptos" w:hAnsi="Aptos" w:cs="Aptos" w:eastAsia="Aptos"/>
            <w:color w:val="467886"/>
            <w:spacing w:val="0"/>
            <w:position w:val="0"/>
            <w:sz w:val="24"/>
            <w:u w:val="single"/>
            <w:shd w:fill="auto" w:val="clear"/>
          </w:rPr>
          <w:t xml:space="preserve">Email</w:t>
        </w:r>
      </w:hyperlink>
      <w:r>
        <w:rPr>
          <w:rFonts w:ascii="Aptos" w:hAnsi="Aptos" w:cs="Aptos" w:eastAsia="Aptos"/>
          <w:color w:val="auto"/>
          <w:spacing w:val="0"/>
          <w:position w:val="0"/>
          <w:sz w:val="24"/>
          <w:shd w:fill="auto" w:val="clear"/>
        </w:rPr>
        <w:t xml:space="preserve">:kavidharshinikala@gmail.com</w:t>
      </w: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INTRODUCTION</w:t>
      </w:r>
    </w:p>
    <w:p>
      <w:pPr>
        <w:keepNext w:val="true"/>
        <w:keepLines w:val="true"/>
        <w:spacing w:before="160" w:after="80" w:line="279"/>
        <w:ind w:right="0" w:left="0" w:firstLine="0"/>
        <w:jc w:val="left"/>
        <w:rPr>
          <w:rFonts w:ascii="Aptos Display" w:hAnsi="Aptos Display" w:cs="Aptos Display" w:eastAsia="Aptos Display"/>
          <w:color w:val="0F4761"/>
          <w:spacing w:val="0"/>
          <w:position w:val="0"/>
          <w:sz w:val="32"/>
          <w:shd w:fill="auto" w:val="clear"/>
        </w:rPr>
      </w:pPr>
      <w:r>
        <w:rPr>
          <w:rFonts w:ascii="Aptos Display" w:hAnsi="Aptos Display" w:cs="Aptos Display" w:eastAsia="Aptos Display"/>
          <w:color w:val="0F4761"/>
          <w:spacing w:val="0"/>
          <w:position w:val="0"/>
          <w:sz w:val="32"/>
          <w:shd w:fill="auto" w:val="clear"/>
        </w:rPr>
        <w:t xml:space="preserve">Project Overview  </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rial" w:hAnsi="Arial" w:cs="Arial" w:eastAsia="Arial"/>
          <w:color w:val="222222"/>
          <w:spacing w:val="0"/>
          <w:position w:val="0"/>
          <w:sz w:val="24"/>
          <w:shd w:fill="auto" w:val="clear"/>
        </w:rPr>
        <w:t xml:space="preserve">The goal of this project is to develop a centralized CRM application that helps jewelry businesses manage customers, sales, orders, billing, inventory, and after-sales service efficiently. The application improves customer engagement, tracks jewelry items with detailed attributes (purity, weight, type), and supports seamless billing and reporting.</w:t>
      </w:r>
    </w:p>
    <w:p>
      <w:pPr>
        <w:keepNext w:val="true"/>
        <w:keepLines w:val="true"/>
        <w:spacing w:before="160" w:after="80" w:line="279"/>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Purpose</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rial" w:hAnsi="Arial" w:cs="Arial" w:eastAsia="Arial"/>
          <w:color w:val="222222"/>
          <w:spacing w:val="0"/>
          <w:position w:val="0"/>
          <w:sz w:val="24"/>
          <w:shd w:fill="auto" w:val="clear"/>
        </w:rPr>
        <w:t xml:space="preserve">The purpose of this project is to streamline jewelry business operations by creating a centralized CRM application that integrates customer management, sales, billing, and inventory tracking in one platform.</w:t>
      </w:r>
    </w:p>
    <w:p>
      <w:pPr>
        <w:spacing w:before="0" w:after="160" w:line="279"/>
        <w:ind w:right="0" w:left="0" w:firstLine="0"/>
        <w:jc w:val="left"/>
        <w:rPr>
          <w:rFonts w:ascii="Arial" w:hAnsi="Arial" w:cs="Arial" w:eastAsia="Arial"/>
          <w:color w:val="222222"/>
          <w:spacing w:val="0"/>
          <w:position w:val="0"/>
          <w:sz w:val="24"/>
          <w:shd w:fill="auto" w:val="clear"/>
        </w:rPr>
      </w:pP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DEVELOPMENT PHASE</w:t>
      </w:r>
    </w:p>
    <w:p>
      <w:pPr>
        <w:keepNext w:val="true"/>
        <w:keepLines w:val="true"/>
        <w:spacing w:before="160" w:after="80" w:line="279"/>
        <w:ind w:right="0" w:left="0" w:firstLine="0"/>
        <w:jc w:val="left"/>
        <w:rPr>
          <w:rFonts w:ascii="Aptos" w:hAnsi="Aptos" w:cs="Aptos" w:eastAsia="Aptos"/>
          <w:color w:val="0F4761"/>
          <w:spacing w:val="0"/>
          <w:position w:val="0"/>
          <w:sz w:val="28"/>
          <w:shd w:fill="auto" w:val="clear"/>
        </w:rPr>
      </w:pPr>
      <w:r>
        <w:rPr>
          <w:rFonts w:ascii="Aptos" w:hAnsi="Aptos" w:cs="Aptos" w:eastAsia="Aptos"/>
          <w:color w:val="0F4761"/>
          <w:spacing w:val="0"/>
          <w:position w:val="0"/>
          <w:sz w:val="28"/>
          <w:shd w:fill="auto" w:val="clear"/>
        </w:rPr>
        <w:t xml:space="preserve">Creating Developer Account:</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By using this URL-</w:t>
      </w:r>
      <w:r>
        <w:rPr>
          <w:rFonts w:ascii="Montserrat" w:hAnsi="Montserrat" w:cs="Montserrat" w:eastAsia="Montserrat"/>
          <w:color w:val="auto"/>
          <w:spacing w:val="0"/>
          <w:position w:val="0"/>
          <w:sz w:val="21"/>
          <w:shd w:fill="auto" w:val="clear"/>
        </w:rPr>
        <w:t xml:space="preserve"> </w:t>
      </w:r>
      <w:hyperlink xmlns:r="http://schemas.openxmlformats.org/officeDocument/2006/relationships" r:id="docRId4">
        <w:r>
          <w:rPr>
            <w:rFonts w:ascii="Montserrat" w:hAnsi="Montserrat" w:cs="Montserrat" w:eastAsia="Montserrat"/>
            <w:color w:val="0000FF"/>
            <w:spacing w:val="0"/>
            <w:position w:val="0"/>
            <w:sz w:val="21"/>
            <w:u w:val="single"/>
            <w:shd w:fill="auto" w:val="clear"/>
          </w:rPr>
          <w:t xml:space="preserve">https://developer.salesforce.com/signup</w:t>
        </w:r>
      </w:hyperlink>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4474">
          <v:rect xmlns:o="urn:schemas-microsoft-com:office:office" xmlns:v="urn:schemas-microsoft-com:vml" id="rectole0000000000" style="width:466.650000pt;height:223.7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0" ShapeID="rectole0000000000" r:id="docRId5"/>
        </w:object>
      </w:r>
    </w:p>
    <w:p>
      <w:pPr>
        <w:spacing w:before="360" w:after="120" w:line="279"/>
        <w:ind w:right="0" w:left="0" w:firstLine="0"/>
        <w:jc w:val="left"/>
        <w:rPr>
          <w:rFonts w:ascii="Arial Black" w:hAnsi="Arial Black" w:cs="Arial Black" w:eastAsia="Arial Black"/>
          <w:b/>
          <w:color w:val="auto"/>
          <w:spacing w:val="0"/>
          <w:position w:val="0"/>
          <w:sz w:val="28"/>
          <w:shd w:fill="FFFFFF" w:val="clear"/>
        </w:rPr>
      </w:pPr>
    </w:p>
    <w:p>
      <w:pPr>
        <w:spacing w:before="360" w:after="120" w:line="279"/>
        <w:ind w:right="0" w:left="0" w:firstLine="0"/>
        <w:jc w:val="left"/>
        <w:rPr>
          <w:rFonts w:ascii="Arial Black" w:hAnsi="Arial Black" w:cs="Arial Black" w:eastAsia="Arial Black"/>
          <w:b/>
          <w:color w:val="auto"/>
          <w:spacing w:val="0"/>
          <w:position w:val="0"/>
          <w:sz w:val="28"/>
          <w:shd w:fill="FFFFFF" w:val="clear"/>
        </w:rPr>
      </w:pPr>
      <w:r>
        <w:rPr>
          <w:rFonts w:ascii="Arial Black" w:hAnsi="Arial Black" w:cs="Arial Black" w:eastAsia="Arial Black"/>
          <w:b/>
          <w:color w:val="auto"/>
          <w:spacing w:val="0"/>
          <w:position w:val="0"/>
          <w:sz w:val="28"/>
          <w:shd w:fill="FFFFFF" w:val="clear"/>
        </w:rPr>
        <w:t xml:space="preserve">Create objects: Jewel Customer, Item , Customer order , price, Billing</w:t>
      </w:r>
    </w:p>
    <w:p>
      <w:pPr>
        <w:spacing w:before="360" w:after="120" w:line="279"/>
        <w:ind w:right="0" w:left="0" w:firstLine="0"/>
        <w:jc w:val="left"/>
        <w:rPr>
          <w:rFonts w:ascii="Arial Black" w:hAnsi="Arial Black" w:cs="Arial Black" w:eastAsia="Arial Black"/>
          <w:b/>
          <w:color w:val="000000"/>
          <w:spacing w:val="0"/>
          <w:position w:val="0"/>
          <w:sz w:val="28"/>
          <w:shd w:fill="FFFFFF" w:val="clear"/>
        </w:rPr>
      </w:pPr>
    </w:p>
    <w:p>
      <w:pPr>
        <w:spacing w:before="360" w:after="120" w:line="279"/>
        <w:ind w:right="0" w:left="0" w:firstLine="0"/>
        <w:jc w:val="left"/>
        <w:rPr>
          <w:rFonts w:ascii="Montserrat" w:hAnsi="Montserrat" w:cs="Montserrat" w:eastAsia="Montserrat"/>
          <w:color w:val="auto"/>
          <w:spacing w:val="0"/>
          <w:position w:val="0"/>
          <w:sz w:val="21"/>
          <w:shd w:fill="FFFFFF" w:val="clear"/>
        </w:rPr>
      </w:pPr>
      <w:r>
        <w:object w:dxaOrig="8989" w:dyaOrig="9333">
          <v:rect xmlns:o="urn:schemas-microsoft-com:office:office" xmlns:v="urn:schemas-microsoft-com:vml" id="rectole0000000001" style="width:449.450000pt;height:466.6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1" ShapeID="rectole0000000001" r:id="docRId7"/>
        </w:object>
      </w:r>
    </w:p>
    <w:p>
      <w:pPr>
        <w:spacing w:before="0" w:after="160" w:line="279"/>
        <w:ind w:right="0" w:left="0" w:firstLine="0"/>
        <w:jc w:val="left"/>
        <w:rPr>
          <w:rFonts w:ascii="Montserrat" w:hAnsi="Montserrat" w:cs="Montserrat" w:eastAsia="Montserrat"/>
          <w:color w:val="auto"/>
          <w:spacing w:val="0"/>
          <w:position w:val="0"/>
          <w:sz w:val="21"/>
          <w:shd w:fill="auto" w:val="clear"/>
        </w:rPr>
      </w:pPr>
      <w:r>
        <w:object w:dxaOrig="8989" w:dyaOrig="9333">
          <v:rect xmlns:o="urn:schemas-microsoft-com:office:office" xmlns:v="urn:schemas-microsoft-com:vml" id="rectole0000000002" style="width:449.450000pt;height:466.6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2" ShapeID="rectole0000000002" r:id="docRId9"/>
        </w:object>
      </w:r>
      <w:r>
        <w:object w:dxaOrig="9333" w:dyaOrig="9273">
          <v:rect xmlns:o="urn:schemas-microsoft-com:office:office" xmlns:v="urn:schemas-microsoft-com:vml" id="rectole0000000003" style="width:466.650000pt;height:463.6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3" ShapeID="rectole0000000003" r:id="docRId11"/>
        </w:objec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object w:dxaOrig="9070" w:dyaOrig="9333">
          <v:rect xmlns:o="urn:schemas-microsoft-com:office:office" xmlns:v="urn:schemas-microsoft-com:vml" id="rectole0000000004" style="width:453.500000pt;height:466.6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4" ShapeID="rectole0000000004" r:id="docRId13"/>
        </w:objec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Create tabs for Customer Order, Price, Billing , Jewel Customer, Item objects</w:t>
      </w:r>
    </w:p>
    <w:p>
      <w:pPr>
        <w:spacing w:before="0" w:after="160" w:line="279"/>
        <w:ind w:right="0" w:left="0" w:firstLine="0"/>
        <w:jc w:val="left"/>
        <w:rPr>
          <w:rFonts w:ascii="Montserrat" w:hAnsi="Montserrat" w:cs="Montserrat" w:eastAsia="Montserrat"/>
          <w:color w:val="auto"/>
          <w:spacing w:val="0"/>
          <w:position w:val="0"/>
          <w:sz w:val="21"/>
          <w:shd w:fill="auto" w:val="clear"/>
        </w:rPr>
      </w:pPr>
    </w:p>
    <w:p>
      <w:pPr>
        <w:spacing w:before="0" w:after="160" w:line="240"/>
        <w:ind w:right="0" w:left="0" w:firstLine="0"/>
        <w:jc w:val="left"/>
        <w:rPr>
          <w:rFonts w:ascii="Aptos" w:hAnsi="Aptos" w:cs="Aptos" w:eastAsia="Aptos"/>
          <w:color w:val="auto"/>
          <w:spacing w:val="0"/>
          <w:position w:val="0"/>
          <w:sz w:val="24"/>
          <w:shd w:fill="auto" w:val="clear"/>
        </w:rPr>
      </w:pPr>
      <w:r>
        <w:object w:dxaOrig="8949" w:dyaOrig="7693">
          <v:rect xmlns:o="urn:schemas-microsoft-com:office:office" xmlns:v="urn:schemas-microsoft-com:vml" id="rectole0000000005" style="width:447.450000pt;height:384.6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Create a Lightening App for Jewellery Inventory System</w: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479">
          <v:rect xmlns:o="urn:schemas-microsoft-com:office:office" xmlns:v="urn:schemas-microsoft-com:vml" id="rectole0000000006" style="width:466.650000pt;height:323.9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5203">
          <v:rect xmlns:o="urn:schemas-microsoft-com:office:office" xmlns:v="urn:schemas-microsoft-com:vml" id="rectole0000000007" style="width:466.650000pt;height:260.1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7" ShapeID="rectole0000000007" r:id="docRId19"/>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5203">
          <v:rect xmlns:o="urn:schemas-microsoft-com:office:office" xmlns:v="urn:schemas-microsoft-com:vml" id="rectole0000000008" style="width:466.650000pt;height:260.1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8" ShapeID="rectole0000000008" r:id="docRId21"/>
        </w:objec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rPr>
          <w:rFonts w:ascii="Arial Black" w:hAnsi="Arial Black" w:cs="Arial Black" w:eastAsia="Arial Black"/>
          <w:b/>
          <w:color w:val="auto"/>
          <w:spacing w:val="0"/>
          <w:position w:val="0"/>
          <w:sz w:val="28"/>
          <w:shd w:fill="auto" w:val="clear"/>
        </w:rPr>
        <w:t xml:space="preserve">Configured fields and relationships</w: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7977">
          <v:rect xmlns:o="urn:schemas-microsoft-com:office:office" xmlns:v="urn:schemas-microsoft-com:vml" id="rectole0000000009" style="width:466.650000pt;height:398.8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9" ShapeID="rectole0000000009" r:id="docRId23"/>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5750">
          <v:rect xmlns:o="urn:schemas-microsoft-com:office:office" xmlns:v="urn:schemas-microsoft-com:vml" id="rectole0000000010" style="width:466.650000pt;height:287.5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0" ShapeID="rectole0000000010" r:id="docRId25"/>
        </w:object>
      </w:r>
    </w:p>
    <w:p>
      <w:pPr>
        <w:spacing w:before="0" w:after="160" w:line="279"/>
        <w:ind w:right="0" w:left="0" w:firstLine="0"/>
        <w:jc w:val="left"/>
        <w:rPr>
          <w:rFonts w:ascii="Aptos" w:hAnsi="Aptos" w:cs="Aptos" w:eastAsia="Aptos"/>
          <w:color w:val="auto"/>
          <w:spacing w:val="0"/>
          <w:position w:val="0"/>
          <w:sz w:val="24"/>
          <w:shd w:fill="auto" w:val="clear"/>
        </w:rPr>
      </w:pPr>
      <w:r>
        <w:object w:dxaOrig="7370" w:dyaOrig="9333">
          <v:rect xmlns:o="urn:schemas-microsoft-com:office:office" xmlns:v="urn:schemas-microsoft-com:vml" id="rectole0000000011" style="width:368.500000pt;height:466.6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1" ShapeID="rectole0000000011" r:id="docRId27"/>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5567">
          <v:rect xmlns:o="urn:schemas-microsoft-com:office:office" xmlns:v="urn:schemas-microsoft-com:vml" id="rectole0000000012" style="width:466.650000pt;height:278.3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2" ShapeID="rectole0000000012" r:id="docRId29"/>
        </w:object>
      </w:r>
      <w:r>
        <w:rPr>
          <w:rFonts w:ascii="Aptos" w:hAnsi="Aptos" w:cs="Aptos" w:eastAsia="Aptos"/>
          <w:color w:val="auto"/>
          <w:spacing w:val="0"/>
          <w:position w:val="0"/>
          <w:sz w:val="24"/>
          <w:shd w:fill="auto" w:val="clear"/>
        </w:rPr>
        <w:t xml:space="preserve"> </w:t>
      </w:r>
      <w:r>
        <w:object w:dxaOrig="6155" w:dyaOrig="9333">
          <v:rect xmlns:o="urn:schemas-microsoft-com:office:office" xmlns:v="urn:schemas-microsoft-com:vml" id="rectole0000000013" style="width:307.750000pt;height:466.6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3" ShapeID="rectole0000000013" r:id="docRId31"/>
        </w:object>
      </w:r>
    </w:p>
    <w:p>
      <w:pPr>
        <w:keepNext w:val="true"/>
        <w:keepLines w:val="true"/>
        <w:spacing w:before="240" w:after="150" w:line="450"/>
        <w:ind w:right="0" w:left="0" w:firstLine="0"/>
        <w:jc w:val="left"/>
        <w:rPr>
          <w:rFonts w:ascii="Aptos" w:hAnsi="Aptos" w:cs="Aptos" w:eastAsia="Aptos"/>
          <w:color w:val="0F4761"/>
          <w:spacing w:val="0"/>
          <w:position w:val="0"/>
          <w:sz w:val="28"/>
          <w:shd w:fill="FFFFFF" w:val="clear"/>
        </w:rPr>
      </w:pPr>
      <w:r>
        <w:rPr>
          <w:rFonts w:ascii="Open Sans" w:hAnsi="Open Sans" w:cs="Open Sans" w:eastAsia="Open Sans"/>
          <w:b/>
          <w:color w:val="2D2828"/>
          <w:spacing w:val="0"/>
          <w:position w:val="0"/>
          <w:sz w:val="37"/>
          <w:shd w:fill="FFFFFF" w:val="clear"/>
        </w:rPr>
        <w:t xml:space="preserve">Creating the Field Dependencies</w: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8868">
          <v:rect xmlns:o="urn:schemas-microsoft-com:office:office" xmlns:v="urn:schemas-microsoft-com:vml" id="rectole0000000014" style="width:466.650000pt;height:443.4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4" ShapeID="rectole0000000014" r:id="docRId33"/>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377">
          <v:rect xmlns:o="urn:schemas-microsoft-com:office:office" xmlns:v="urn:schemas-microsoft-com:vml" id="rectole0000000015" style="width:466.650000pt;height:318.8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5" ShapeID="rectole0000000015" r:id="docRId35"/>
        </w:objec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Create validation rule for Jewel Customer and Item object</w: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object w:dxaOrig="7107" w:dyaOrig="9333">
          <v:rect xmlns:o="urn:schemas-microsoft-com:office:office" xmlns:v="urn:schemas-microsoft-com:vml" id="rectole0000000016" style="width:355.350000pt;height:466.6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6" ShapeID="rectole0000000016" r:id="docRId37"/>
        </w:object>
      </w:r>
    </w:p>
    <w:p>
      <w:pPr>
        <w:spacing w:before="0" w:after="160" w:line="279"/>
        <w:ind w:right="0" w:left="0" w:firstLine="0"/>
        <w:jc w:val="left"/>
        <w:rPr>
          <w:rFonts w:ascii="Aptos" w:hAnsi="Aptos" w:cs="Aptos" w:eastAsia="Aptos"/>
          <w:color w:val="auto"/>
          <w:spacing w:val="0"/>
          <w:position w:val="0"/>
          <w:sz w:val="24"/>
          <w:shd w:fill="auto" w:val="clear"/>
        </w:rPr>
      </w:pPr>
      <w:r>
        <w:object w:dxaOrig="7188" w:dyaOrig="9333">
          <v:rect xmlns:o="urn:schemas-microsoft-com:office:office" xmlns:v="urn:schemas-microsoft-com:vml" id="rectole0000000017" style="width:359.400000pt;height:466.6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7" ShapeID="rectole0000000017" r:id="docRId39"/>
        </w:object>
      </w:r>
      <w:r>
        <w:object w:dxaOrig="9333" w:dyaOrig="6944">
          <v:rect xmlns:o="urn:schemas-microsoft-com:office:office" xmlns:v="urn:schemas-microsoft-com:vml" id="rectole0000000018" style="width:466.650000pt;height:347.2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8" ShapeID="rectole0000000018" r:id="docRId41"/>
        </w:object>
      </w:r>
    </w:p>
    <w:p>
      <w:pPr>
        <w:spacing w:before="0" w:after="160" w:line="279"/>
        <w:ind w:right="0" w:left="0" w:firstLine="0"/>
        <w:jc w:val="left"/>
        <w:rPr>
          <w:rFonts w:ascii="Aptos" w:hAnsi="Aptos" w:cs="Aptos" w:eastAsia="Aptos"/>
          <w:color w:val="auto"/>
          <w:spacing w:val="0"/>
          <w:position w:val="0"/>
          <w:sz w:val="24"/>
          <w:shd w:fill="auto" w:val="clear"/>
        </w:rPr>
      </w:pPr>
      <w:r>
        <w:object w:dxaOrig="7147" w:dyaOrig="9333">
          <v:rect xmlns:o="urn:schemas-microsoft-com:office:office" xmlns:v="urn:schemas-microsoft-com:vml" id="rectole0000000019" style="width:357.350000pt;height:466.6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9" ShapeID="rectole0000000019" r:id="docRId43"/>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641">
          <v:rect xmlns:o="urn:schemas-microsoft-com:office:office" xmlns:v="urn:schemas-microsoft-com:vml" id="rectole0000000020" style="width:466.650000pt;height:332.0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0" ShapeID="rectole0000000020" r:id="docRId45"/>
        </w:objec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Create a profile for Gold Smith and Worker </w: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904">
          <v:rect xmlns:o="urn:schemas-microsoft-com:office:office" xmlns:v="urn:schemas-microsoft-com:vml" id="rectole0000000021" style="width:466.650000pt;height:345.2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1" ShapeID="rectole0000000021" r:id="docRId47"/>
        </w:object>
      </w:r>
    </w:p>
    <w:p>
      <w:pPr>
        <w:spacing w:before="0" w:after="160" w:line="279"/>
        <w:ind w:right="0" w:left="0" w:firstLine="0"/>
        <w:jc w:val="left"/>
        <w:rPr>
          <w:rFonts w:ascii="Aptos" w:hAnsi="Aptos" w:cs="Aptos" w:eastAsia="Aptos"/>
          <w:color w:val="auto"/>
          <w:spacing w:val="0"/>
          <w:position w:val="0"/>
          <w:sz w:val="24"/>
          <w:shd w:fill="auto" w:val="clear"/>
        </w:rPr>
      </w:pPr>
      <w:r>
        <w:object w:dxaOrig="7491" w:dyaOrig="9333">
          <v:rect xmlns:o="urn:schemas-microsoft-com:office:office" xmlns:v="urn:schemas-microsoft-com:vml" id="rectole0000000022" style="width:374.550000pt;height:466.6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7025">
          <v:rect xmlns:o="urn:schemas-microsoft-com:office:office" xmlns:v="urn:schemas-microsoft-com:vml" id="rectole0000000023" style="width:466.650000pt;height:351.2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p>
    <w:p>
      <w:pPr>
        <w:spacing w:before="0" w:after="160" w:line="279"/>
        <w:ind w:right="0" w:left="0" w:firstLine="0"/>
        <w:jc w:val="left"/>
        <w:rPr>
          <w:rFonts w:ascii="Aptos" w:hAnsi="Aptos" w:cs="Aptos" w:eastAsia="Aptos"/>
          <w:color w:val="auto"/>
          <w:spacing w:val="0"/>
          <w:position w:val="0"/>
          <w:sz w:val="24"/>
          <w:shd w:fill="auto" w:val="clear"/>
        </w:rPr>
      </w:pPr>
      <w:r>
        <w:object w:dxaOrig="7613" w:dyaOrig="9333">
          <v:rect xmlns:o="urn:schemas-microsoft-com:office:office" xmlns:v="urn:schemas-microsoft-com:vml" id="rectole0000000024" style="width:380.650000pt;height:466.6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4" ShapeID="rectole0000000024" r:id="docRId53"/>
        </w:objec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Create a role for Gold Smith and Worker</w: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8666">
          <v:rect xmlns:o="urn:schemas-microsoft-com:office:office" xmlns:v="urn:schemas-microsoft-com:vml" id="rectole0000000025" style="width:466.650000pt;height:433.3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5" ShapeID="rectole0000000025" r:id="docRId55"/>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236">
          <v:rect xmlns:o="urn:schemas-microsoft-com:office:office" xmlns:v="urn:schemas-microsoft-com:vml" id="rectole0000000026" style="width:466.650000pt;height:311.8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6" ShapeID="rectole0000000026" r:id="docRId57"/>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054">
          <v:rect xmlns:o="urn:schemas-microsoft-com:office:office" xmlns:v="urn:schemas-microsoft-com:vml" id="rectole0000000027" style="width:466.650000pt;height:302.7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7" ShapeID="rectole0000000027" r:id="docRId59"/>
        </w:object>
      </w:r>
    </w:p>
    <w:p>
      <w:pPr>
        <w:spacing w:before="0" w:after="160" w:line="279"/>
        <w:ind w:right="0" w:left="0" w:firstLine="0"/>
        <w:jc w:val="left"/>
        <w:rPr>
          <w:rFonts w:ascii="Aptos" w:hAnsi="Aptos" w:cs="Aptos" w:eastAsia="Aptos"/>
          <w:color w:val="auto"/>
          <w:spacing w:val="0"/>
          <w:position w:val="0"/>
          <w:sz w:val="24"/>
          <w:shd w:fill="auto" w:val="clear"/>
        </w:rPr>
      </w:pPr>
      <w:r>
        <w:object w:dxaOrig="5932" w:dyaOrig="9333">
          <v:rect xmlns:o="urn:schemas-microsoft-com:office:office" xmlns:v="urn:schemas-microsoft-com:vml" id="rectole0000000028" style="width:296.600000pt;height:466.6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8" ShapeID="rectole0000000028" r:id="docRId61"/>
        </w:objec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To create a page layout for Gold and Silver</w: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object w:dxaOrig="6701" w:dyaOrig="9333">
          <v:rect xmlns:o="urn:schemas-microsoft-com:office:office" xmlns:v="urn:schemas-microsoft-com:vml" id="rectole0000000029" style="width:335.050000pt;height:466.6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9" ShapeID="rectole0000000029" r:id="docRId63"/>
        </w:object>
      </w:r>
    </w:p>
    <w:p>
      <w:pPr>
        <w:spacing w:before="0" w:after="160" w:line="279"/>
        <w:ind w:right="0" w:left="0" w:firstLine="0"/>
        <w:jc w:val="left"/>
        <w:rPr>
          <w:rFonts w:ascii="Aptos" w:hAnsi="Aptos" w:cs="Aptos" w:eastAsia="Aptos"/>
          <w:color w:val="auto"/>
          <w:spacing w:val="0"/>
          <w:position w:val="0"/>
          <w:sz w:val="24"/>
          <w:shd w:fill="auto" w:val="clear"/>
        </w:rPr>
      </w:pPr>
      <w:r>
        <w:object w:dxaOrig="6904" w:dyaOrig="9333">
          <v:rect xmlns:o="urn:schemas-microsoft-com:office:office" xmlns:v="urn:schemas-microsoft-com:vml" id="rectole0000000030" style="width:345.200000pt;height:466.6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0" ShapeID="rectole0000000030" r:id="docRId65"/>
        </w:object>
      </w:r>
    </w:p>
    <w:p>
      <w:pPr>
        <w:spacing w:before="0" w:after="160" w:line="279"/>
        <w:ind w:right="0" w:left="0" w:firstLine="0"/>
        <w:jc w:val="left"/>
        <w:rPr>
          <w:rFonts w:ascii="Arial Black" w:hAnsi="Arial Black" w:cs="Arial Black" w:eastAsia="Arial Black"/>
          <w:b/>
          <w:color w:val="auto"/>
          <w:spacing w:val="0"/>
          <w:position w:val="0"/>
          <w:sz w:val="28"/>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To create a Record type for Gold and Silver</w: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479">
          <v:rect xmlns:o="urn:schemas-microsoft-com:office:office" xmlns:v="urn:schemas-microsoft-com:vml" id="rectole0000000031" style="width:466.650000pt;height:323.9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1" ShapeID="rectole0000000031" r:id="docRId67"/>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742">
          <v:rect xmlns:o="urn:schemas-microsoft-com:office:office" xmlns:v="urn:schemas-microsoft-com:vml" id="rectole0000000032" style="width:466.650000pt;height:337.1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2" ShapeID="rectole0000000032" r:id="docRId69"/>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094">
          <v:rect xmlns:o="urn:schemas-microsoft-com:office:office" xmlns:v="urn:schemas-microsoft-com:vml" id="rectole0000000033" style="width:466.650000pt;height:304.7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3" ShapeID="rectole0000000033" r:id="docRId71"/>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7066">
          <v:rect xmlns:o="urn:schemas-microsoft-com:office:office" xmlns:v="urn:schemas-microsoft-com:vml" id="rectole0000000034" style="width:466.650000pt;height:353.3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4" ShapeID="rectole0000000034" r:id="docRId73"/>
        </w:objec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rPr>
          <w:rFonts w:ascii="Arial Black" w:hAnsi="Arial Black" w:cs="Arial Black" w:eastAsia="Arial Black"/>
          <w:b/>
          <w:color w:val="auto"/>
          <w:spacing w:val="0"/>
          <w:position w:val="0"/>
          <w:sz w:val="28"/>
          <w:shd w:fill="auto" w:val="clear"/>
        </w:rPr>
        <w:t xml:space="preserve">Creating Permission set</w: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985">
          <v:rect xmlns:o="urn:schemas-microsoft-com:office:office" xmlns:v="urn:schemas-microsoft-com:vml" id="rectole0000000035" style="width:466.650000pt;height:349.2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5" ShapeID="rectole0000000035" r:id="docRId75"/>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823">
          <v:rect xmlns:o="urn:schemas-microsoft-com:office:office" xmlns:v="urn:schemas-microsoft-com:vml" id="rectole0000000036" style="width:466.650000pt;height:341.1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6" ShapeID="rectole0000000036" r:id="docRId77"/>
        </w:object>
      </w:r>
    </w:p>
    <w:p>
      <w:pPr>
        <w:keepNext w:val="true"/>
        <w:keepLines w:val="true"/>
        <w:spacing w:before="240" w:after="150" w:line="450"/>
        <w:ind w:right="0" w:left="0" w:firstLine="0"/>
        <w:jc w:val="left"/>
        <w:rPr>
          <w:rFonts w:ascii="Aptos" w:hAnsi="Aptos" w:cs="Aptos" w:eastAsia="Aptos"/>
          <w:color w:val="0F4761"/>
          <w:spacing w:val="0"/>
          <w:position w:val="0"/>
          <w:sz w:val="28"/>
          <w:shd w:fill="FFFFFF" w:val="clear"/>
        </w:rPr>
      </w:pPr>
      <w:r>
        <w:rPr>
          <w:rFonts w:ascii="Open Sans" w:hAnsi="Open Sans" w:cs="Open Sans" w:eastAsia="Open Sans"/>
          <w:b/>
          <w:color w:val="2D2828"/>
          <w:spacing w:val="0"/>
          <w:position w:val="0"/>
          <w:sz w:val="37"/>
          <w:shd w:fill="FFFFFF" w:val="clear"/>
        </w:rPr>
        <w:t xml:space="preserve">Create a Trigger Handler class</w:t>
      </w:r>
    </w:p>
    <w:p>
      <w:pPr>
        <w:spacing w:before="0" w:after="160" w:line="279"/>
        <w:ind w:right="0" w:left="0" w:firstLine="0"/>
        <w:jc w:val="left"/>
        <w:rPr>
          <w:rFonts w:ascii="Aptos" w:hAnsi="Aptos" w:cs="Aptos" w:eastAsia="Aptos"/>
          <w:color w:val="auto"/>
          <w:spacing w:val="0"/>
          <w:position w:val="0"/>
          <w:sz w:val="24"/>
          <w:shd w:fill="auto" w:val="clear"/>
        </w:rPr>
      </w:pPr>
      <w:r>
        <w:object w:dxaOrig="7855" w:dyaOrig="9333">
          <v:rect xmlns:o="urn:schemas-microsoft-com:office:office" xmlns:v="urn:schemas-microsoft-com:vml" id="rectole0000000037" style="width:392.750000pt;height:466.6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7" ShapeID="rectole0000000037" r:id="docRId79"/>
        </w:object>
      </w:r>
      <w:r>
        <w:object w:dxaOrig="9273" w:dyaOrig="9333">
          <v:rect xmlns:o="urn:schemas-microsoft-com:office:office" xmlns:v="urn:schemas-microsoft-com:vml" id="rectole0000000038" style="width:463.650000pt;height:466.6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8" ShapeID="rectole0000000038" r:id="docRId81"/>
        </w:object>
      </w:r>
      <w:r>
        <w:object w:dxaOrig="7633" w:dyaOrig="9333">
          <v:rect xmlns:o="urn:schemas-microsoft-com:office:office" xmlns:v="urn:schemas-microsoft-com:vml" id="rectole0000000039" style="width:381.650000pt;height:466.6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9" ShapeID="rectole0000000039" r:id="docRId83"/>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5345">
          <v:rect xmlns:o="urn:schemas-microsoft-com:office:office" xmlns:v="urn:schemas-microsoft-com:vml" id="rectole0000000040" style="width:466.650000pt;height:267.2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0" ShapeID="rectole0000000040" r:id="docRId85"/>
        </w:object>
      </w:r>
    </w:p>
    <w:p>
      <w:pPr>
        <w:keepNext w:val="true"/>
        <w:keepLines w:val="true"/>
        <w:spacing w:before="240" w:after="150" w:line="450"/>
        <w:ind w:right="0" w:left="0" w:firstLine="0"/>
        <w:jc w:val="left"/>
        <w:rPr>
          <w:rFonts w:ascii="Aptos" w:hAnsi="Aptos" w:cs="Aptos" w:eastAsia="Aptos"/>
          <w:color w:val="0F4761"/>
          <w:spacing w:val="0"/>
          <w:position w:val="0"/>
          <w:sz w:val="28"/>
          <w:shd w:fill="FFFFFF" w:val="clear"/>
        </w:rPr>
      </w:pPr>
      <w:r>
        <w:rPr>
          <w:rFonts w:ascii="Open Sans" w:hAnsi="Open Sans" w:cs="Open Sans" w:eastAsia="Open Sans"/>
          <w:b/>
          <w:color w:val="2D2828"/>
          <w:spacing w:val="0"/>
          <w:position w:val="0"/>
          <w:sz w:val="37"/>
          <w:shd w:fill="FFFFFF" w:val="clear"/>
        </w:rPr>
        <w:t xml:space="preserve">Create a Record(Jewel Customer)</w:t>
      </w:r>
    </w:p>
    <w:p>
      <w:pPr>
        <w:spacing w:before="0" w:after="160" w:line="279"/>
        <w:ind w:right="0" w:left="0" w:firstLine="0"/>
        <w:jc w:val="left"/>
        <w:rPr>
          <w:rFonts w:ascii="Aptos" w:hAnsi="Aptos" w:cs="Aptos" w:eastAsia="Aptos"/>
          <w:color w:val="auto"/>
          <w:spacing w:val="0"/>
          <w:position w:val="0"/>
          <w:sz w:val="24"/>
          <w:shd w:fill="auto" w:val="clear"/>
        </w:rPr>
      </w:pPr>
      <w:r>
        <w:object w:dxaOrig="8180" w:dyaOrig="9333">
          <v:rect xmlns:o="urn:schemas-microsoft-com:office:office" xmlns:v="urn:schemas-microsoft-com:vml" id="rectole0000000041" style="width:409.000000pt;height:466.6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1" ShapeID="rectole0000000041" r:id="docRId87"/>
        </w:object>
      </w:r>
    </w:p>
    <w:p>
      <w:pPr>
        <w:spacing w:before="0" w:after="160" w:line="279"/>
        <w:ind w:right="0" w:left="0" w:firstLine="0"/>
        <w:jc w:val="left"/>
        <w:rPr>
          <w:rFonts w:ascii="Aptos" w:hAnsi="Aptos" w:cs="Aptos" w:eastAsia="Aptos"/>
          <w:color w:val="auto"/>
          <w:spacing w:val="0"/>
          <w:position w:val="0"/>
          <w:sz w:val="24"/>
          <w:shd w:fill="auto" w:val="clear"/>
        </w:rPr>
      </w:pPr>
      <w:r>
        <w:object w:dxaOrig="8402" w:dyaOrig="9333">
          <v:rect xmlns:o="urn:schemas-microsoft-com:office:office" xmlns:v="urn:schemas-microsoft-com:vml" id="rectole0000000042" style="width:420.100000pt;height:466.6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2" ShapeID="rectole0000000042" r:id="docRId89"/>
        </w:object>
      </w:r>
    </w:p>
    <w:p>
      <w:pPr>
        <w:spacing w:before="0" w:after="160" w:line="279"/>
        <w:ind w:right="0" w:left="0" w:firstLine="0"/>
        <w:jc w:val="left"/>
        <w:rPr>
          <w:rFonts w:ascii="Montserrat" w:hAnsi="Montserrat" w:cs="Montserrat" w:eastAsia="Montserrat"/>
          <w:color w:val="auto"/>
          <w:spacing w:val="0"/>
          <w:position w:val="0"/>
          <w:sz w:val="21"/>
          <w:shd w:fill="auto" w:val="clear"/>
        </w:rPr>
      </w:pPr>
    </w:p>
    <w:p>
      <w:pPr>
        <w:spacing w:before="0" w:after="160" w:line="279"/>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Create a report with report type “Price”</w: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Montserrat" w:hAnsi="Montserrat" w:cs="Montserrat" w:eastAsia="Montserrat"/>
          <w:color w:val="auto"/>
          <w:spacing w:val="0"/>
          <w:position w:val="0"/>
          <w:sz w:val="21"/>
          <w:shd w:fill="auto" w:val="clear"/>
        </w:rPr>
      </w:pPr>
      <w:r>
        <w:object w:dxaOrig="9333" w:dyaOrig="6803">
          <v:rect xmlns:o="urn:schemas-microsoft-com:office:office" xmlns:v="urn:schemas-microsoft-com:vml" id="rectole0000000043" style="width:466.650000pt;height:340.1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3" ShapeID="rectole0000000043" r:id="docRId91"/>
        </w:object>
      </w:r>
    </w:p>
    <w:p>
      <w:pPr>
        <w:keepNext w:val="true"/>
        <w:keepLines w:val="true"/>
        <w:spacing w:before="240" w:after="150" w:line="450"/>
        <w:ind w:right="0" w:left="0" w:firstLine="0"/>
        <w:jc w:val="left"/>
        <w:rPr>
          <w:rFonts w:ascii="Open Sans" w:hAnsi="Open Sans" w:cs="Open Sans" w:eastAsia="Open Sans"/>
          <w:b/>
          <w:color w:val="2D2828"/>
          <w:spacing w:val="0"/>
          <w:position w:val="0"/>
          <w:sz w:val="37"/>
          <w:shd w:fill="FFFFFF" w:val="clear"/>
        </w:rPr>
      </w:pPr>
      <w:r>
        <w:rPr>
          <w:rFonts w:ascii="Open Sans" w:hAnsi="Open Sans" w:cs="Open Sans" w:eastAsia="Open Sans"/>
          <w:b/>
          <w:color w:val="2D2828"/>
          <w:spacing w:val="0"/>
          <w:position w:val="0"/>
          <w:sz w:val="37"/>
          <w:shd w:fill="FFFFFF" w:val="clear"/>
        </w:rPr>
        <w:t xml:space="preserve">Create Dashboard</w:t>
      </w:r>
    </w:p>
    <w:p>
      <w:pPr>
        <w:keepNext w:val="true"/>
        <w:keepLines w:val="true"/>
        <w:spacing w:before="240" w:after="150" w:line="450"/>
        <w:ind w:right="0" w:left="0" w:firstLine="0"/>
        <w:jc w:val="left"/>
        <w:rPr>
          <w:rFonts w:ascii="Aptos" w:hAnsi="Aptos" w:cs="Aptos" w:eastAsia="Aptos"/>
          <w:color w:val="0F4761"/>
          <w:spacing w:val="0"/>
          <w:position w:val="0"/>
          <w:sz w:val="28"/>
          <w:shd w:fill="FFFFFF" w:val="clear"/>
        </w:rPr>
      </w:pPr>
    </w:p>
    <w:p>
      <w:pPr>
        <w:spacing w:before="0" w:after="0" w:line="279"/>
        <w:ind w:right="0" w:left="0" w:firstLine="0"/>
        <w:jc w:val="left"/>
        <w:rPr>
          <w:rFonts w:ascii="Aptos" w:hAnsi="Aptos" w:cs="Aptos" w:eastAsia="Aptos"/>
          <w:color w:val="auto"/>
          <w:spacing w:val="0"/>
          <w:position w:val="0"/>
          <w:sz w:val="24"/>
          <w:shd w:fill="FFFFFF" w:val="clear"/>
        </w:rPr>
      </w:pPr>
      <w:r>
        <w:object w:dxaOrig="9333" w:dyaOrig="5709">
          <v:rect xmlns:o="urn:schemas-microsoft-com:office:office" xmlns:v="urn:schemas-microsoft-com:vml" id="rectole0000000044" style="width:466.650000pt;height:285.4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4" ShapeID="rectole0000000044" r:id="docRId93"/>
        </w:object>
      </w:r>
    </w:p>
    <w:p>
      <w:pPr>
        <w:spacing w:before="0" w:after="0" w:line="279"/>
        <w:ind w:right="0" w:left="0" w:firstLine="0"/>
        <w:jc w:val="left"/>
        <w:rPr>
          <w:rFonts w:ascii="Aptos" w:hAnsi="Aptos" w:cs="Aptos" w:eastAsia="Aptos"/>
          <w:color w:val="auto"/>
          <w:spacing w:val="0"/>
          <w:position w:val="0"/>
          <w:sz w:val="24"/>
          <w:shd w:fill="FFFFFF" w:val="clear"/>
        </w:rPr>
      </w:pPr>
    </w:p>
    <w:p>
      <w:pPr>
        <w:spacing w:before="0" w:after="0" w:line="279"/>
        <w:ind w:right="0" w:left="0" w:firstLine="0"/>
        <w:jc w:val="left"/>
        <w:rPr>
          <w:rFonts w:ascii="Aptos" w:hAnsi="Aptos" w:cs="Aptos" w:eastAsia="Aptos"/>
          <w:color w:val="auto"/>
          <w:spacing w:val="0"/>
          <w:position w:val="0"/>
          <w:sz w:val="24"/>
          <w:shd w:fill="FFFFFF" w:val="clear"/>
        </w:rPr>
      </w:pPr>
      <w:r>
        <w:rPr>
          <w:rFonts w:ascii="Arial Black" w:hAnsi="Arial Black" w:cs="Arial Black" w:eastAsia="Arial Black"/>
          <w:b/>
          <w:color w:val="auto"/>
          <w:spacing w:val="0"/>
          <w:position w:val="0"/>
          <w:sz w:val="36"/>
          <w:shd w:fill="FFFFFF" w:val="clear"/>
        </w:rPr>
        <w:t xml:space="preserve">Create a Flow</w:t>
      </w:r>
    </w:p>
    <w:p>
      <w:pPr>
        <w:spacing w:before="0" w:after="0" w:line="279"/>
        <w:ind w:right="0" w:left="0" w:firstLine="0"/>
        <w:jc w:val="left"/>
        <w:rPr>
          <w:rFonts w:ascii="Aptos" w:hAnsi="Aptos" w:cs="Aptos" w:eastAsia="Aptos"/>
          <w:color w:val="auto"/>
          <w:spacing w:val="0"/>
          <w:position w:val="0"/>
          <w:sz w:val="24"/>
          <w:shd w:fill="FFFFFF" w:val="clear"/>
        </w:rPr>
      </w:pPr>
    </w:p>
    <w:p>
      <w:pPr>
        <w:spacing w:before="0" w:after="0" w:line="279"/>
        <w:ind w:right="0" w:left="0" w:firstLine="0"/>
        <w:jc w:val="left"/>
        <w:rPr>
          <w:rFonts w:ascii="Calibri" w:hAnsi="Calibri" w:cs="Calibri" w:eastAsia="Calibri"/>
          <w:color w:val="auto"/>
          <w:spacing w:val="0"/>
          <w:position w:val="0"/>
          <w:sz w:val="22"/>
          <w:shd w:fill="auto" w:val="clear"/>
        </w:rPr>
      </w:pPr>
      <w:r>
        <w:object w:dxaOrig="8706" w:dyaOrig="9333">
          <v:rect xmlns:o="urn:schemas-microsoft-com:office:office" xmlns:v="urn:schemas-microsoft-com:vml" id="rectole0000000045" style="width:435.300000pt;height:466.6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5" ShapeID="rectole0000000045" r:id="docRId95"/>
        </w:object>
      </w:r>
    </w:p>
    <w:p>
      <w:pPr>
        <w:spacing w:before="0" w:after="0" w:line="279"/>
        <w:ind w:right="0" w:left="0" w:firstLine="0"/>
        <w:jc w:val="left"/>
        <w:rPr>
          <w:rFonts w:ascii="Calibri" w:hAnsi="Calibri" w:cs="Calibri" w:eastAsia="Calibri"/>
          <w:color w:val="auto"/>
          <w:spacing w:val="0"/>
          <w:position w:val="0"/>
          <w:sz w:val="22"/>
          <w:shd w:fill="auto" w:val="clear"/>
        </w:rPr>
      </w:pPr>
    </w:p>
    <w:p>
      <w:pPr>
        <w:spacing w:before="0" w:after="0" w:line="279"/>
        <w:ind w:right="0" w:left="0" w:firstLine="0"/>
        <w:jc w:val="left"/>
        <w:rPr>
          <w:rFonts w:ascii="Aptos" w:hAnsi="Aptos" w:cs="Aptos" w:eastAsia="Aptos"/>
          <w:color w:val="auto"/>
          <w:spacing w:val="0"/>
          <w:position w:val="0"/>
          <w:sz w:val="24"/>
          <w:shd w:fill="FFFFFF" w:val="clear"/>
        </w:rPr>
      </w:pPr>
    </w:p>
    <w:p>
      <w:pPr>
        <w:spacing w:before="0" w:after="0" w:line="279"/>
        <w:ind w:right="0" w:left="0" w:firstLine="0"/>
        <w:jc w:val="left"/>
        <w:rPr>
          <w:rFonts w:ascii="Calibri" w:hAnsi="Calibri" w:cs="Calibri" w:eastAsia="Calibri"/>
          <w:color w:val="auto"/>
          <w:spacing w:val="0"/>
          <w:position w:val="0"/>
          <w:sz w:val="22"/>
          <w:shd w:fill="auto" w:val="clear"/>
        </w:rPr>
      </w:pPr>
      <w:r>
        <w:object w:dxaOrig="7228" w:dyaOrig="9333">
          <v:rect xmlns:o="urn:schemas-microsoft-com:office:office" xmlns:v="urn:schemas-microsoft-com:vml" id="rectole0000000046" style="width:361.400000pt;height:466.6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6" ShapeID="rectole0000000046" r:id="docRId97"/>
        </w:object>
      </w:r>
    </w:p>
    <w:p>
      <w:pPr>
        <w:spacing w:before="0" w:after="0" w:line="279"/>
        <w:ind w:right="0" w:left="0" w:firstLine="0"/>
        <w:jc w:val="left"/>
        <w:rPr>
          <w:rFonts w:ascii="Calibri" w:hAnsi="Calibri" w:cs="Calibri" w:eastAsia="Calibri"/>
          <w:color w:val="auto"/>
          <w:spacing w:val="0"/>
          <w:position w:val="0"/>
          <w:sz w:val="22"/>
          <w:shd w:fill="auto" w:val="clear"/>
        </w:rPr>
      </w:pPr>
    </w:p>
    <w:p>
      <w:pPr>
        <w:spacing w:before="0" w:after="0" w:line="279"/>
        <w:ind w:right="0" w:left="0" w:firstLine="0"/>
        <w:jc w:val="left"/>
        <w:rPr>
          <w:rFonts w:ascii="Aptos" w:hAnsi="Aptos" w:cs="Aptos" w:eastAsia="Aptos"/>
          <w:color w:val="auto"/>
          <w:spacing w:val="0"/>
          <w:position w:val="0"/>
          <w:sz w:val="24"/>
          <w:shd w:fill="FFFFFF" w:val="clear"/>
        </w:rPr>
      </w:pPr>
    </w:p>
    <w:p>
      <w:pPr>
        <w:spacing w:before="0" w:after="0" w:line="279"/>
        <w:ind w:right="0" w:left="0" w:firstLine="0"/>
        <w:jc w:val="left"/>
        <w:rPr>
          <w:rFonts w:ascii="Calibri" w:hAnsi="Calibri" w:cs="Calibri" w:eastAsia="Calibri"/>
          <w:color w:val="auto"/>
          <w:spacing w:val="0"/>
          <w:position w:val="0"/>
          <w:sz w:val="22"/>
          <w:shd w:fill="auto" w:val="clear"/>
        </w:rPr>
      </w:pPr>
      <w:r>
        <w:object w:dxaOrig="9333" w:dyaOrig="8585">
          <v:rect xmlns:o="urn:schemas-microsoft-com:office:office" xmlns:v="urn:schemas-microsoft-com:vml" id="rectole0000000047" style="width:466.650000pt;height:429.2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7" ShapeID="rectole0000000047" r:id="docRId99"/>
        </w:object>
      </w:r>
    </w:p>
    <w:p>
      <w:pPr>
        <w:spacing w:before="0" w:after="0" w:line="279"/>
        <w:ind w:right="0" w:left="0" w:firstLine="0"/>
        <w:jc w:val="left"/>
        <w:rPr>
          <w:rFonts w:ascii="Calibri" w:hAnsi="Calibri" w:cs="Calibri" w:eastAsia="Calibri"/>
          <w:color w:val="auto"/>
          <w:spacing w:val="0"/>
          <w:position w:val="0"/>
          <w:sz w:val="22"/>
          <w:shd w:fill="auto" w:val="clear"/>
        </w:rPr>
      </w:pPr>
    </w:p>
    <w:p>
      <w:pPr>
        <w:spacing w:before="0" w:after="0" w:line="279"/>
        <w:ind w:right="0" w:left="0" w:firstLine="0"/>
        <w:jc w:val="left"/>
        <w:rPr>
          <w:rFonts w:ascii="Aptos" w:hAnsi="Aptos" w:cs="Aptos" w:eastAsia="Aptos"/>
          <w:color w:val="auto"/>
          <w:spacing w:val="0"/>
          <w:position w:val="0"/>
          <w:sz w:val="24"/>
          <w:shd w:fill="FFFFFF" w:val="clear"/>
        </w:rPr>
      </w:pPr>
    </w:p>
    <w:p>
      <w:pPr>
        <w:spacing w:before="0" w:after="0" w:line="279"/>
        <w:ind w:right="0" w:left="0" w:firstLine="0"/>
        <w:jc w:val="left"/>
        <w:rPr>
          <w:rFonts w:ascii="Aptos" w:hAnsi="Aptos" w:cs="Aptos" w:eastAsia="Aptos"/>
          <w:color w:val="auto"/>
          <w:spacing w:val="0"/>
          <w:position w:val="0"/>
          <w:sz w:val="24"/>
          <w:shd w:fill="FFFFFF" w:val="clear"/>
        </w:rPr>
      </w:pPr>
      <w:r>
        <w:object w:dxaOrig="9333" w:dyaOrig="7329">
          <v:rect xmlns:o="urn:schemas-microsoft-com:office:office" xmlns:v="urn:schemas-microsoft-com:vml" id="rectole0000000048" style="width:466.650000pt;height:366.4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8" ShapeID="rectole0000000048" r:id="docRId101"/>
        </w:object>
      </w:r>
    </w:p>
    <w:p>
      <w:pPr>
        <w:spacing w:before="0" w:after="0" w:line="279"/>
        <w:ind w:right="0" w:left="0" w:firstLine="0"/>
        <w:jc w:val="left"/>
        <w:rPr>
          <w:rFonts w:ascii="Aptos" w:hAnsi="Aptos" w:cs="Aptos" w:eastAsia="Aptos"/>
          <w:color w:val="auto"/>
          <w:spacing w:val="0"/>
          <w:position w:val="0"/>
          <w:sz w:val="24"/>
          <w:shd w:fill="FFFFFF" w:val="clear"/>
        </w:rPr>
      </w:pPr>
      <w:r>
        <w:object w:dxaOrig="7370" w:dyaOrig="9333">
          <v:rect xmlns:o="urn:schemas-microsoft-com:office:office" xmlns:v="urn:schemas-microsoft-com:vml" id="rectole0000000049" style="width:368.500000pt;height:466.6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9" ShapeID="rectole0000000049" r:id="docRId103"/>
        </w:object>
      </w:r>
    </w:p>
    <w:p>
      <w:pPr>
        <w:spacing w:before="0" w:after="0" w:line="279"/>
        <w:ind w:right="0" w:left="0" w:firstLine="0"/>
        <w:jc w:val="left"/>
        <w:rPr>
          <w:rFonts w:ascii="Calibri" w:hAnsi="Calibri" w:cs="Calibri" w:eastAsia="Calibri"/>
          <w:color w:val="auto"/>
          <w:spacing w:val="0"/>
          <w:position w:val="0"/>
          <w:sz w:val="22"/>
          <w:shd w:fill="auto" w:val="clear"/>
        </w:rPr>
      </w:pPr>
    </w:p>
    <w:p>
      <w:pPr>
        <w:spacing w:before="0" w:after="0" w:line="279"/>
        <w:ind w:right="0" w:left="0" w:firstLine="0"/>
        <w:jc w:val="left"/>
        <w:rPr>
          <w:rFonts w:ascii="Aptos" w:hAnsi="Aptos" w:cs="Aptos" w:eastAsia="Aptos"/>
          <w:color w:val="auto"/>
          <w:spacing w:val="0"/>
          <w:position w:val="0"/>
          <w:sz w:val="24"/>
          <w:shd w:fill="FFFFFF" w:val="clear"/>
        </w:rPr>
      </w:pPr>
    </w:p>
    <w:p>
      <w:pPr>
        <w:spacing w:before="0" w:after="0" w:line="279"/>
        <w:ind w:right="0" w:left="0" w:firstLine="0"/>
        <w:jc w:val="left"/>
        <w:rPr>
          <w:rFonts w:ascii="Aptos" w:hAnsi="Aptos" w:cs="Aptos" w:eastAsia="Aptos"/>
          <w:color w:val="auto"/>
          <w:spacing w:val="0"/>
          <w:position w:val="0"/>
          <w:sz w:val="24"/>
          <w:shd w:fill="FFFFFF" w:val="clear"/>
        </w:rPr>
      </w:pPr>
      <w:r>
        <w:object w:dxaOrig="8058" w:dyaOrig="9333">
          <v:rect xmlns:o="urn:schemas-microsoft-com:office:office" xmlns:v="urn:schemas-microsoft-com:vml" id="rectole0000000050" style="width:402.900000pt;height:466.6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0" ShapeID="rectole0000000050" r:id="docRId105"/>
        </w:object>
      </w:r>
    </w:p>
    <w:p>
      <w:pPr>
        <w:spacing w:before="0" w:after="160" w:line="279"/>
        <w:ind w:right="0" w:left="0" w:firstLine="0"/>
        <w:jc w:val="left"/>
        <w:rPr>
          <w:rFonts w:ascii="Montserrat" w:hAnsi="Montserrat" w:cs="Montserrat" w:eastAsia="Montserrat"/>
          <w:color w:val="auto"/>
          <w:spacing w:val="0"/>
          <w:position w:val="0"/>
          <w:sz w:val="21"/>
          <w:shd w:fill="auto" w:val="clear"/>
        </w:rPr>
      </w:pPr>
    </w:p>
    <w:p>
      <w:pPr>
        <w:spacing w:before="0" w:after="160" w:line="279"/>
        <w:ind w:right="0" w:left="0" w:firstLine="0"/>
        <w:jc w:val="left"/>
        <w:rPr>
          <w:rFonts w:ascii="Montserrat" w:hAnsi="Montserrat" w:cs="Montserrat" w:eastAsia="Montserrat"/>
          <w:color w:val="auto"/>
          <w:spacing w:val="0"/>
          <w:position w:val="0"/>
          <w:sz w:val="21"/>
          <w:shd w:fill="auto" w:val="clear"/>
        </w:rPr>
      </w:pP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RESULTS:</w:t>
      </w: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OUTPUT:</w:t>
      </w:r>
    </w:p>
    <w:p>
      <w:pPr>
        <w:spacing w:before="0" w:after="160" w:line="279"/>
        <w:ind w:right="0" w:left="0" w:firstLine="0"/>
        <w:jc w:val="left"/>
        <w:rPr>
          <w:rFonts w:ascii="Aptos" w:hAnsi="Aptos" w:cs="Aptos" w:eastAsia="Aptos"/>
          <w:color w:val="auto"/>
          <w:spacing w:val="0"/>
          <w:position w:val="0"/>
          <w:sz w:val="24"/>
          <w:shd w:fill="auto" w:val="clear"/>
        </w:rPr>
      </w:pPr>
      <w:r>
        <w:rPr>
          <w:rFonts w:ascii="Arial Black" w:hAnsi="Arial Black" w:cs="Arial Black" w:eastAsia="Arial Black"/>
          <w:b/>
          <w:color w:val="auto"/>
          <w:spacing w:val="0"/>
          <w:position w:val="0"/>
          <w:sz w:val="24"/>
          <w:shd w:fill="auto" w:val="clear"/>
        </w:rPr>
        <w:t xml:space="preserve">Tabs for Customer Order ,Jewel Customer ,Item ,Price ,Billing</w: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7977">
          <v:rect xmlns:o="urn:schemas-microsoft-com:office:office" xmlns:v="urn:schemas-microsoft-com:vml" id="rectole0000000051" style="width:466.650000pt;height:398.8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1" ShapeID="rectole0000000051" r:id="docRId107"/>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8868">
          <v:rect xmlns:o="urn:schemas-microsoft-com:office:office" xmlns:v="urn:schemas-microsoft-com:vml" id="rectole0000000052" style="width:466.650000pt;height:443.4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2" ShapeID="rectole0000000052" r:id="docRId109"/>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6175">
          <v:rect xmlns:o="urn:schemas-microsoft-com:office:office" xmlns:v="urn:schemas-microsoft-com:vml" id="rectole0000000053" style="width:466.650000pt;height:308.7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3" ShapeID="rectole0000000053" r:id="docRId111"/>
        </w:object>
      </w:r>
    </w:p>
    <w:p>
      <w:pPr>
        <w:spacing w:before="0" w:after="160" w:line="279"/>
        <w:ind w:right="0" w:left="0" w:firstLine="0"/>
        <w:jc w:val="left"/>
        <w:rPr>
          <w:rFonts w:ascii="Aptos" w:hAnsi="Aptos" w:cs="Aptos" w:eastAsia="Aptos"/>
          <w:color w:val="auto"/>
          <w:spacing w:val="0"/>
          <w:position w:val="0"/>
          <w:sz w:val="24"/>
          <w:shd w:fill="auto" w:val="clear"/>
        </w:rPr>
      </w:pPr>
      <w:r>
        <w:object w:dxaOrig="9333" w:dyaOrig="7147">
          <v:rect xmlns:o="urn:schemas-microsoft-com:office:office" xmlns:v="urn:schemas-microsoft-com:vml" id="rectole0000000054" style="width:466.650000pt;height:357.35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4" ShapeID="rectole0000000054" r:id="docRId113"/>
        </w:object>
      </w: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FLOWS RUN</w:t>
      </w: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Aptos" w:hAnsi="Aptos" w:cs="Aptos" w:eastAsia="Aptos"/>
          <w:color w:val="auto"/>
          <w:spacing w:val="0"/>
          <w:position w:val="0"/>
          <w:sz w:val="24"/>
          <w:shd w:fill="auto" w:val="clear"/>
        </w:rPr>
      </w:pPr>
    </w:p>
    <w:p>
      <w:pPr>
        <w:spacing w:before="0" w:after="160" w:line="279"/>
        <w:ind w:right="0" w:left="0" w:firstLine="0"/>
        <w:jc w:val="left"/>
        <w:rPr>
          <w:rFonts w:ascii="Calibri" w:hAnsi="Calibri" w:cs="Calibri" w:eastAsia="Calibri"/>
          <w:color w:val="auto"/>
          <w:spacing w:val="0"/>
          <w:position w:val="0"/>
          <w:sz w:val="22"/>
          <w:shd w:fill="auto" w:val="clear"/>
        </w:rPr>
      </w:pPr>
      <w:r>
        <w:object w:dxaOrig="9030" w:dyaOrig="9333">
          <v:rect xmlns:o="urn:schemas-microsoft-com:office:office" xmlns:v="urn:schemas-microsoft-com:vml" id="rectole0000000055" style="width:451.500000pt;height:466.6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5" ShapeID="rectole0000000055" r:id="docRId115"/>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449">
          <v:rect xmlns:o="urn:schemas-microsoft-com:office:office" xmlns:v="urn:schemas-microsoft-com:vml" id="rectole0000000056" style="width:432.000000pt;height:172.4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6" ShapeID="rectole0000000056" r:id="docRId117"/>
        </w:object>
      </w:r>
    </w:p>
    <w:p>
      <w:pPr>
        <w:spacing w:before="0" w:after="160" w:line="279"/>
        <w:ind w:right="0" w:left="0" w:firstLine="0"/>
        <w:jc w:val="left"/>
        <w:rPr>
          <w:rFonts w:ascii="Aptos" w:hAnsi="Aptos" w:cs="Aptos" w:eastAsia="Aptos"/>
          <w:color w:val="auto"/>
          <w:spacing w:val="0"/>
          <w:position w:val="0"/>
          <w:sz w:val="24"/>
          <w:shd w:fill="auto" w:val="clear"/>
        </w:rPr>
      </w:pPr>
    </w:p>
    <w:p>
      <w:pPr>
        <w:keepNext w:val="true"/>
        <w:keepLines w:val="true"/>
        <w:spacing w:before="360" w:after="80" w:line="279"/>
        <w:ind w:right="0" w:left="0" w:firstLine="0"/>
        <w:jc w:val="left"/>
        <w:rPr>
          <w:rFonts w:ascii="Aptos Display" w:hAnsi="Aptos Display" w:cs="Aptos Display" w:eastAsia="Aptos Display"/>
          <w:color w:val="0F4761"/>
          <w:spacing w:val="0"/>
          <w:position w:val="0"/>
          <w:sz w:val="40"/>
          <w:shd w:fill="auto" w:val="clear"/>
        </w:rPr>
      </w:pPr>
      <w:r>
        <w:rPr>
          <w:rFonts w:ascii="Aptos Display" w:hAnsi="Aptos Display" w:cs="Aptos Display" w:eastAsia="Aptos Display"/>
          <w:color w:val="0F4761"/>
          <w:spacing w:val="0"/>
          <w:position w:val="0"/>
          <w:sz w:val="40"/>
          <w:shd w:fill="auto" w:val="clear"/>
        </w:rPr>
        <w:t xml:space="preserve">CONCLUSION:</w:t>
      </w:r>
    </w:p>
    <w:p>
      <w:pPr>
        <w:spacing w:before="0" w:after="160" w:line="279"/>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rial" w:hAnsi="Arial" w:cs="Arial" w:eastAsia="Arial"/>
          <w:color w:val="222222"/>
          <w:spacing w:val="0"/>
          <w:position w:val="0"/>
          <w:sz w:val="24"/>
          <w:shd w:fill="auto" w:val="clear"/>
        </w:rPr>
        <w:t xml:space="preserve">The CRM application for jewel management helps to easily manage customers, sales, and jewelry stock in one system. It reduces errors, saves time, and improves customer satisfaction. This makes business handling more organized and successful.</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9.bin" Id="docRId103" Type="http://schemas.openxmlformats.org/officeDocument/2006/relationships/oleObject" /><Relationship Target="media/image41.wmf" Id="docRId88" Type="http://schemas.openxmlformats.org/officeDocument/2006/relationships/image" /><Relationship Target="media/image42.wmf" Id="docRId90" Type="http://schemas.openxmlformats.org/officeDocument/2006/relationships/image" /><Relationship Target="media/image4.wmf" Id="docRId14" Type="http://schemas.openxmlformats.org/officeDocument/2006/relationships/image" /><Relationship Target="embeddings/oleObject35.bin" Id="docRId75" Type="http://schemas.openxmlformats.org/officeDocument/2006/relationships/oleObject" /><Relationship Target="embeddings/oleObject47.bin" Id="docRId99" Type="http://schemas.openxmlformats.org/officeDocument/2006/relationships/oleObject" /><Relationship Target="embeddings/oleObject54.bin" Id="docRId113" Type="http://schemas.openxmlformats.org/officeDocument/2006/relationships/oleObject" /><Relationship Target="embeddings/oleObject32.bin" Id="docRId69" Type="http://schemas.openxmlformats.org/officeDocument/2006/relationships/oleObject" /><Relationship Target="media/image15.wmf" Id="docRId36" Type="http://schemas.openxmlformats.org/officeDocument/2006/relationships/image" /><Relationship Target="embeddings/oleObject24.bin" Id="docRId53" Type="http://schemas.openxmlformats.org/officeDocument/2006/relationships/oleObject" /><Relationship Target="media/image27.wmf" Id="docRId60" Type="http://schemas.openxmlformats.org/officeDocument/2006/relationships/image" /><Relationship Target="embeddings/oleObject51.bin" Id="docRId107" Type="http://schemas.openxmlformats.org/officeDocument/2006/relationships/oleObject" /><Relationship Target="embeddings/oleObject4.bin" Id="docRId13" Type="http://schemas.openxmlformats.org/officeDocument/2006/relationships/oleObject" /><Relationship Target="media/image7.wmf" Id="docRId20" Type="http://schemas.openxmlformats.org/officeDocument/2006/relationships/image" /><Relationship Target="media/image26.wmf" Id="docRId58" Type="http://schemas.openxmlformats.org/officeDocument/2006/relationships/image" /><Relationship Target="media/image36.wmf" Id="docRId78" Type="http://schemas.openxmlformats.org/officeDocument/2006/relationships/image" /><Relationship Target="media/image44.wmf" Id="docRId94" Type="http://schemas.openxmlformats.org/officeDocument/2006/relationships/image" /><Relationship TargetMode="External" Target="mailto:harigobi54@gmail.com" Id="docRId2" Type="http://schemas.openxmlformats.org/officeDocument/2006/relationships/hyperlink" /><Relationship Target="embeddings/oleObject33.bin" Id="docRId71" Type="http://schemas.openxmlformats.org/officeDocument/2006/relationships/oleObject" /><Relationship Target="embeddings/oleObject56.bin" Id="docRId117" Type="http://schemas.openxmlformats.org/officeDocument/2006/relationships/oleObject" /><Relationship Target="styles.xml" Id="docRId120" Type="http://schemas.openxmlformats.org/officeDocument/2006/relationships/styles" /><Relationship Target="embeddings/oleObject13.bin" Id="docRId31" Type="http://schemas.openxmlformats.org/officeDocument/2006/relationships/oleObject" /><Relationship Target="media/image18.wmf" Id="docRId42" Type="http://schemas.openxmlformats.org/officeDocument/2006/relationships/image" /><Relationship Target="media/image25.wmf" Id="docRId56" Type="http://schemas.openxmlformats.org/officeDocument/2006/relationships/image" /><Relationship Target="embeddings/oleObject30.bin" Id="docRId65" Type="http://schemas.openxmlformats.org/officeDocument/2006/relationships/oleObject" /><Relationship Target="media/image40.wmf" Id="docRId86" Type="http://schemas.openxmlformats.org/officeDocument/2006/relationships/image" /><Relationship Target="media/image48.wmf" Id="docRId102" Type="http://schemas.openxmlformats.org/officeDocument/2006/relationships/image" /><Relationship Target="embeddings/oleObject42.bin" Id="docRId89" Type="http://schemas.openxmlformats.org/officeDocument/2006/relationships/oleObject" /><Relationship Target="embeddings/oleObject44.bin" Id="docRId93" Type="http://schemas.openxmlformats.org/officeDocument/2006/relationships/oleObject" /><Relationship Target="embeddings/oleObject6.bin" Id="docRId17" Type="http://schemas.openxmlformats.org/officeDocument/2006/relationships/oleObject" /><Relationship Target="media/image9.wmf" Id="docRId24" Type="http://schemas.openxmlformats.org/officeDocument/2006/relationships/image" /><Relationship Target="media/image34.wmf" Id="docRId74" Type="http://schemas.openxmlformats.org/officeDocument/2006/relationships/image" /><Relationship Target="media/image46.wmf" Id="docRId98" Type="http://schemas.openxmlformats.org/officeDocument/2006/relationships/image" /><Relationship Target="media/image0.wmf" Id="docRId6" Type="http://schemas.openxmlformats.org/officeDocument/2006/relationships/image" /><Relationship Target="embeddings/oleObject15.bin" Id="docRId35" Type="http://schemas.openxmlformats.org/officeDocument/2006/relationships/oleObject" /><Relationship Target="media/image20.wmf" Id="docRId46" Type="http://schemas.openxmlformats.org/officeDocument/2006/relationships/image" /><Relationship Target="media/image23.wmf" Id="docRId52" Type="http://schemas.openxmlformats.org/officeDocument/2006/relationships/image" /><Relationship Target="embeddings/oleObject28.bin" Id="docRId61" Type="http://schemas.openxmlformats.org/officeDocument/2006/relationships/oleObject" /><Relationship Target="media/image38.wmf" Id="docRId82" Type="http://schemas.openxmlformats.org/officeDocument/2006/relationships/image" /><Relationship Target="media/image50.wmf" Id="docRId106" Type="http://schemas.openxmlformats.org/officeDocument/2006/relationships/image" /><Relationship Target="media/image3.wmf" Id="docRId12" Type="http://schemas.openxmlformats.org/officeDocument/2006/relationships/image" /><Relationship Target="embeddings/oleObject8.bin" Id="docRId21" Type="http://schemas.openxmlformats.org/officeDocument/2006/relationships/oleObject" /><Relationship Target="media/image1.wmf" Id="docRId8" Type="http://schemas.openxmlformats.org/officeDocument/2006/relationships/image" /><Relationship Target="embeddings/oleObject46.bin" Id="docRId97" Type="http://schemas.openxmlformats.org/officeDocument/2006/relationships/oleObject" /><Relationship Target="media/image11.wmf" Id="docRId28" Type="http://schemas.openxmlformats.org/officeDocument/2006/relationships/image" /><Relationship TargetMode="External" Target="mailto:Email:kavidharshinikala@gmail.com" Id="docRId3" Type="http://schemas.openxmlformats.org/officeDocument/2006/relationships/hyperlink" /><Relationship Target="media/image21.wmf" Id="docRId48" Type="http://schemas.openxmlformats.org/officeDocument/2006/relationships/image" /><Relationship Target="media/image32.wmf" Id="docRId70" Type="http://schemas.openxmlformats.org/officeDocument/2006/relationships/image" /><Relationship Target="media/image52.wmf" Id="docRId110" Type="http://schemas.openxmlformats.org/officeDocument/2006/relationships/image" /><Relationship Target="media/image12.wmf" Id="docRId30" Type="http://schemas.openxmlformats.org/officeDocument/2006/relationships/image" /><Relationship Target="embeddings/oleObject19.bin" Id="docRId43" Type="http://schemas.openxmlformats.org/officeDocument/2006/relationships/oleObject" /><Relationship Target="media/image30.wmf" Id="docRId66" Type="http://schemas.openxmlformats.org/officeDocument/2006/relationships/image" /><Relationship Target="embeddings/oleObject41.bin" Id="docRId87" Type="http://schemas.openxmlformats.org/officeDocument/2006/relationships/oleObject" /><Relationship Target="embeddings/oleObject48.bin" Id="docRId101" Type="http://schemas.openxmlformats.org/officeDocument/2006/relationships/oleObject" /><Relationship Target="embeddings/oleObject7.bin" Id="docRId19" Type="http://schemas.openxmlformats.org/officeDocument/2006/relationships/oleObject" /><Relationship Target="embeddings/oleObject17.bin" Id="docRId39" Type="http://schemas.openxmlformats.org/officeDocument/2006/relationships/oleObject" /><Relationship Target="media/image43.wmf" Id="docRId92" Type="http://schemas.openxmlformats.org/officeDocument/2006/relationships/image" /><Relationship Target="media/image55.wmf" Id="docRId116" Type="http://schemas.openxmlformats.org/officeDocument/2006/relationships/image" /><Relationship Target="media/image5.wmf" Id="docRId16" Type="http://schemas.openxmlformats.org/officeDocument/2006/relationships/image" /><Relationship Target="embeddings/oleObject10.bin" Id="docRId25" Type="http://schemas.openxmlformats.org/officeDocument/2006/relationships/oleObject" /><Relationship Target="media/image13.wmf" Id="docRId32" Type="http://schemas.openxmlformats.org/officeDocument/2006/relationships/image" /><Relationship Target="embeddings/oleObject20.bin" Id="docRId45" Type="http://schemas.openxmlformats.org/officeDocument/2006/relationships/oleObject" /><Relationship Target="embeddings/oleObject26.bin" Id="docRId57" Type="http://schemas.openxmlformats.org/officeDocument/2006/relationships/oleObject" /><Relationship Target="media/image29.wmf" Id="docRId64" Type="http://schemas.openxmlformats.org/officeDocument/2006/relationships/image" /><Relationship Target="embeddings/oleObject38.bin" Id="docRId81" Type="http://schemas.openxmlformats.org/officeDocument/2006/relationships/oleObject" /><Relationship Target="embeddings/oleObject1.bin" Id="docRId7" Type="http://schemas.openxmlformats.org/officeDocument/2006/relationships/oleObject" /><Relationship Target="media/image54.wmf" Id="docRId114" Type="http://schemas.openxmlformats.org/officeDocument/2006/relationships/image" /><Relationship Target="media/image14.wmf" Id="docRId34" Type="http://schemas.openxmlformats.org/officeDocument/2006/relationships/image" /><Relationship Target="embeddings/oleObject21.bin" Id="docRId47" Type="http://schemas.openxmlformats.org/officeDocument/2006/relationships/oleObject" /><Relationship Target="embeddings/oleObject25.bin" Id="docRId55" Type="http://schemas.openxmlformats.org/officeDocument/2006/relationships/oleObject" /><Relationship Target="media/image28.wmf" Id="docRId62" Type="http://schemas.openxmlformats.org/officeDocument/2006/relationships/image" /><Relationship Target="embeddings/oleObject39.bin" Id="docRId83" Type="http://schemas.openxmlformats.org/officeDocument/2006/relationships/oleObject" /><Relationship Target="embeddings/oleObject50.bin" Id="docRId105" Type="http://schemas.openxmlformats.org/officeDocument/2006/relationships/oleObject" /><Relationship Target="media/image8.wmf" Id="docRId22" Type="http://schemas.openxmlformats.org/officeDocument/2006/relationships/image" /><Relationship Target="embeddings/oleObject2.bin" Id="docRId9" Type="http://schemas.openxmlformats.org/officeDocument/2006/relationships/oleObject" /><Relationship Target="media/image45.wmf" Id="docRId96" Type="http://schemas.openxmlformats.org/officeDocument/2006/relationships/image" /><Relationship TargetMode="External" Target="mailto:gayathirinishanth@gmail.com" Id="docRId0" Type="http://schemas.openxmlformats.org/officeDocument/2006/relationships/hyperlink" /><Relationship Target="embeddings/oleObject12.bin" Id="docRId29" Type="http://schemas.openxmlformats.org/officeDocument/2006/relationships/oleObject" /><Relationship Target="embeddings/oleObject22.bin" Id="docRId49" Type="http://schemas.openxmlformats.org/officeDocument/2006/relationships/oleObject" /><Relationship Target="embeddings/oleObject36.bin" Id="docRId77" Type="http://schemas.openxmlformats.org/officeDocument/2006/relationships/oleObject" /><Relationship Target="embeddings/oleObject53.bin" Id="docRId111" Type="http://schemas.openxmlformats.org/officeDocument/2006/relationships/oleObject" /><Relationship Target="media/image17.wmf" Id="docRId40" Type="http://schemas.openxmlformats.org/officeDocument/2006/relationships/image" /><Relationship Target="embeddings/oleObject31.bin" Id="docRId67" Type="http://schemas.openxmlformats.org/officeDocument/2006/relationships/oleObject" /><Relationship Target="media/image39.wmf" Id="docRId84" Type="http://schemas.openxmlformats.org/officeDocument/2006/relationships/image" /><Relationship Target="media/image47.wmf" Id="docRId100" Type="http://schemas.openxmlformats.org/officeDocument/2006/relationships/image" /><Relationship Target="media/image56.wmf" Id="docRId118" Type="http://schemas.openxmlformats.org/officeDocument/2006/relationships/image" /><Relationship Target="media/image6.wmf" Id="docRId18" Type="http://schemas.openxmlformats.org/officeDocument/2006/relationships/image" /><Relationship Target="media/image16.wmf" Id="docRId38" Type="http://schemas.openxmlformats.org/officeDocument/2006/relationships/image" /><Relationship Target="embeddings/oleObject23.bin" Id="docRId51" Type="http://schemas.openxmlformats.org/officeDocument/2006/relationships/oleObject" /><Relationship Target="embeddings/oleObject52.bin" Id="docRId109" Type="http://schemas.openxmlformats.org/officeDocument/2006/relationships/oleObject" /><Relationship Target="embeddings/oleObject3.bin" Id="docRId11" Type="http://schemas.openxmlformats.org/officeDocument/2006/relationships/oleObject" /><Relationship Target="media/image10.wmf" Id="docRId26" Type="http://schemas.openxmlformats.org/officeDocument/2006/relationships/image" /><Relationship TargetMode="External" Target="https://developer.salesforce.com/signup" Id="docRId4" Type="http://schemas.openxmlformats.org/officeDocument/2006/relationships/hyperlink" /><Relationship Target="embeddings/oleObject34.bin" Id="docRId73" Type="http://schemas.openxmlformats.org/officeDocument/2006/relationships/oleObject" /><Relationship Target="embeddings/oleObject55.bin" Id="docRId115" Type="http://schemas.openxmlformats.org/officeDocument/2006/relationships/oleObject" /><Relationship Target="embeddings/oleObject14.bin" Id="docRId33" Type="http://schemas.openxmlformats.org/officeDocument/2006/relationships/oleObject" /><Relationship Target="media/image19.wmf" Id="docRId44" Type="http://schemas.openxmlformats.org/officeDocument/2006/relationships/image" /><Relationship Target="media/image24.wmf" Id="docRId54" Type="http://schemas.openxmlformats.org/officeDocument/2006/relationships/image" /><Relationship Target="embeddings/oleObject29.bin" Id="docRId63" Type="http://schemas.openxmlformats.org/officeDocument/2006/relationships/oleObject" /><Relationship Target="media/image37.wmf" Id="docRId80" Type="http://schemas.openxmlformats.org/officeDocument/2006/relationships/image" /><Relationship Target="media/image49.wmf" Id="docRId104" Type="http://schemas.openxmlformats.org/officeDocument/2006/relationships/image" /><Relationship Target="embeddings/oleObject9.bin" Id="docRId23" Type="http://schemas.openxmlformats.org/officeDocument/2006/relationships/oleObject" /><Relationship Target="embeddings/oleObject43.bin" Id="docRId91" Type="http://schemas.openxmlformats.org/officeDocument/2006/relationships/oleObject" /><Relationship TargetMode="External" Target="mailto:jeevalathanagaraj344@gmail.com" Id="docRId1" Type="http://schemas.openxmlformats.org/officeDocument/2006/relationships/hyperlink" /><Relationship Target="embeddings/oleObject5.bin" Id="docRId15" Type="http://schemas.openxmlformats.org/officeDocument/2006/relationships/oleObject" /><Relationship Target="media/image35.wmf" Id="docRId76" Type="http://schemas.openxmlformats.org/officeDocument/2006/relationships/image" /><Relationship Target="media/image53.wmf" Id="docRId112" Type="http://schemas.openxmlformats.org/officeDocument/2006/relationships/image" /><Relationship Target="embeddings/oleObject18.bin" Id="docRId41" Type="http://schemas.openxmlformats.org/officeDocument/2006/relationships/oleObject" /><Relationship Target="media/image31.wmf" Id="docRId68" Type="http://schemas.openxmlformats.org/officeDocument/2006/relationships/image" /><Relationship Target="embeddings/oleObject40.bin" Id="docRId85" Type="http://schemas.openxmlformats.org/officeDocument/2006/relationships/oleObject" /><Relationship Target="numbering.xml" Id="docRId119" Type="http://schemas.openxmlformats.org/officeDocument/2006/relationships/numbering" /><Relationship Target="embeddings/oleObject16.bin" Id="docRId37" Type="http://schemas.openxmlformats.org/officeDocument/2006/relationships/oleObject" /><Relationship Target="media/image22.wmf" Id="docRId50" Type="http://schemas.openxmlformats.org/officeDocument/2006/relationships/image" /><Relationship Target="media/image2.wmf" Id="docRId10" Type="http://schemas.openxmlformats.org/officeDocument/2006/relationships/image" /><Relationship Target="media/image51.wmf" Id="docRId108" Type="http://schemas.openxmlformats.org/officeDocument/2006/relationships/image" /><Relationship Target="embeddings/oleObject11.bin" Id="docRId27" Type="http://schemas.openxmlformats.org/officeDocument/2006/relationships/oleObject" /><Relationship Target="embeddings/oleObject27.bin" Id="docRId59" Type="http://schemas.openxmlformats.org/officeDocument/2006/relationships/oleObject" /><Relationship Target="embeddings/oleObject37.bin" Id="docRId79" Type="http://schemas.openxmlformats.org/officeDocument/2006/relationships/oleObject" /><Relationship Target="embeddings/oleObject45.bin" Id="docRId95" Type="http://schemas.openxmlformats.org/officeDocument/2006/relationships/oleObject" /><Relationship Target="embeddings/oleObject0.bin" Id="docRId5" Type="http://schemas.openxmlformats.org/officeDocument/2006/relationships/oleObject" /><Relationship Target="media/image33.wmf" Id="docRId72" Type="http://schemas.openxmlformats.org/officeDocument/2006/relationships/image" /></Relationships>
</file>